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3B" w:rsidRPr="00E1323B" w:rsidRDefault="00AF307B" w:rsidP="00E1323B">
      <w:pPr>
        <w:pStyle w:val="Balk1"/>
        <w:numPr>
          <w:ilvl w:val="0"/>
          <w:numId w:val="0"/>
        </w:numPr>
        <w:tabs>
          <w:tab w:val="left" w:pos="708"/>
        </w:tabs>
        <w:ind w:left="432" w:hanging="432"/>
        <w:jc w:val="center"/>
      </w:pPr>
      <w:bookmarkStart w:id="0" w:name="_Toc459380152"/>
      <w:bookmarkStart w:id="1" w:name="_Toc434840210"/>
      <w:bookmarkStart w:id="2" w:name="_GoBack"/>
      <w:bookmarkEnd w:id="2"/>
      <w:r>
        <w:t xml:space="preserve">Diğer </w:t>
      </w:r>
      <w:r w:rsidR="00E1323B" w:rsidRPr="00E1323B">
        <w:t>Demiryolu İşletmecileri</w:t>
      </w:r>
    </w:p>
    <w:p w:rsidR="009D0928" w:rsidRDefault="00E1323B" w:rsidP="00E1323B">
      <w:pPr>
        <w:spacing w:after="0"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E1323B">
        <w:rPr>
          <w:rFonts w:ascii="Arial" w:hAnsi="Arial" w:cs="Arial"/>
          <w:b/>
          <w:sz w:val="32"/>
          <w:szCs w:val="32"/>
        </w:rPr>
        <w:t>Yetki Belgesi Başvuru Formu</w:t>
      </w:r>
      <w:bookmarkEnd w:id="0"/>
      <w:bookmarkEnd w:id="1"/>
    </w:p>
    <w:p w:rsidR="00E1323B" w:rsidRPr="00E1323B" w:rsidRDefault="00E1323B" w:rsidP="00E1323B">
      <w:pPr>
        <w:spacing w:after="0" w:line="28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D0928" w:rsidRPr="009D0928" w:rsidRDefault="009D0928" w:rsidP="009D0928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  <w:r w:rsidRPr="009D0928">
        <w:rPr>
          <w:rFonts w:ascii="Calibri" w:eastAsia="Times New Roman" w:hAnsi="Calibri" w:cs="Arial"/>
          <w:b/>
          <w:sz w:val="24"/>
          <w:szCs w:val="24"/>
          <w:lang w:eastAsia="en-IE"/>
        </w:rPr>
        <w:t>Başvuru Sahibi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977"/>
        <w:gridCol w:w="1936"/>
        <w:gridCol w:w="2472"/>
      </w:tblGrid>
      <w:tr w:rsidR="009D0928" w:rsidRPr="009D0928" w:rsidTr="002E7B6E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Ticari unvanı</w:t>
            </w:r>
          </w:p>
        </w:tc>
        <w:tc>
          <w:tcPr>
            <w:tcW w:w="7385" w:type="dxa"/>
            <w:gridSpan w:val="3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</w:tr>
      <w:tr w:rsidR="009D0928" w:rsidRPr="009D0928" w:rsidTr="009D0928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İşletmeci Adı</w:t>
            </w:r>
          </w:p>
        </w:tc>
        <w:tc>
          <w:tcPr>
            <w:tcW w:w="2977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  <w:tc>
          <w:tcPr>
            <w:tcW w:w="193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Kısaltma</w:t>
            </w:r>
          </w:p>
        </w:tc>
        <w:tc>
          <w:tcPr>
            <w:tcW w:w="2472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0928" w:rsidRPr="009D0928" w:rsidTr="002E7B6E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Adresi</w:t>
            </w:r>
          </w:p>
        </w:tc>
        <w:tc>
          <w:tcPr>
            <w:tcW w:w="7385" w:type="dxa"/>
            <w:gridSpan w:val="3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</w:tr>
      <w:tr w:rsidR="009D0928" w:rsidRPr="009D0928" w:rsidTr="009D0928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Telefon</w:t>
            </w:r>
          </w:p>
        </w:tc>
        <w:tc>
          <w:tcPr>
            <w:tcW w:w="2977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  <w:tc>
          <w:tcPr>
            <w:tcW w:w="193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Faks</w:t>
            </w:r>
          </w:p>
        </w:tc>
        <w:tc>
          <w:tcPr>
            <w:tcW w:w="2472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0928" w:rsidRPr="009D0928" w:rsidTr="009D0928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E - posta</w:t>
            </w:r>
          </w:p>
        </w:tc>
        <w:tc>
          <w:tcPr>
            <w:tcW w:w="2977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  <w:tc>
          <w:tcPr>
            <w:tcW w:w="193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İnternet Sitesi:</w:t>
            </w:r>
          </w:p>
        </w:tc>
        <w:tc>
          <w:tcPr>
            <w:tcW w:w="2472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0928" w:rsidRPr="009D0928" w:rsidTr="009D0928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Ticaret Sicil No</w:t>
            </w:r>
          </w:p>
        </w:tc>
        <w:tc>
          <w:tcPr>
            <w:tcW w:w="2977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  <w:tc>
          <w:tcPr>
            <w:tcW w:w="193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Vergi No</w:t>
            </w:r>
          </w:p>
        </w:tc>
        <w:tc>
          <w:tcPr>
            <w:tcW w:w="2472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0928" w:rsidRPr="009D0928" w:rsidTr="002E7B6E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Diğer Bilgiler</w:t>
            </w:r>
          </w:p>
        </w:tc>
        <w:tc>
          <w:tcPr>
            <w:tcW w:w="7385" w:type="dxa"/>
            <w:gridSpan w:val="3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</w:tr>
    </w:tbl>
    <w:p w:rsidR="009D0928" w:rsidRPr="009D0928" w:rsidRDefault="009D0928" w:rsidP="009D0928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  <w:r w:rsidRPr="009D0928">
        <w:rPr>
          <w:rFonts w:ascii="Calibri" w:eastAsia="Times New Roman" w:hAnsi="Calibri" w:cs="Arial"/>
          <w:b/>
          <w:sz w:val="24"/>
          <w:szCs w:val="24"/>
          <w:lang w:eastAsia="en-IE"/>
        </w:rPr>
        <w:t>İrtibat Kişisi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983"/>
        <w:gridCol w:w="1530"/>
        <w:gridCol w:w="2872"/>
      </w:tblGrid>
      <w:tr w:rsidR="009D0928" w:rsidRPr="009D0928" w:rsidTr="002E7B6E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Adı Soyadı</w:t>
            </w:r>
          </w:p>
        </w:tc>
        <w:tc>
          <w:tcPr>
            <w:tcW w:w="7385" w:type="dxa"/>
            <w:gridSpan w:val="3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</w:tr>
      <w:tr w:rsidR="009D0928" w:rsidRPr="009D0928" w:rsidTr="002E7B6E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Adresi:</w:t>
            </w:r>
          </w:p>
        </w:tc>
        <w:tc>
          <w:tcPr>
            <w:tcW w:w="7385" w:type="dxa"/>
            <w:gridSpan w:val="3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</w:tr>
      <w:tr w:rsidR="009D0928" w:rsidRPr="009D0928" w:rsidTr="009D0928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Telefon:</w:t>
            </w:r>
          </w:p>
        </w:tc>
        <w:tc>
          <w:tcPr>
            <w:tcW w:w="2983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  <w:tc>
          <w:tcPr>
            <w:tcW w:w="1530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Faks</w:t>
            </w:r>
          </w:p>
        </w:tc>
        <w:tc>
          <w:tcPr>
            <w:tcW w:w="2872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</w:tr>
      <w:tr w:rsidR="009D0928" w:rsidRPr="009D0928" w:rsidTr="002E7B6E">
        <w:tc>
          <w:tcPr>
            <w:tcW w:w="1966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E-Posta:</w:t>
            </w:r>
          </w:p>
        </w:tc>
        <w:tc>
          <w:tcPr>
            <w:tcW w:w="7385" w:type="dxa"/>
            <w:gridSpan w:val="3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</w:tr>
    </w:tbl>
    <w:p w:rsidR="009D0928" w:rsidRPr="009D0928" w:rsidRDefault="009D0928" w:rsidP="009D0928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  <w:r w:rsidRPr="009D0928">
        <w:rPr>
          <w:rFonts w:ascii="Calibri" w:eastAsia="Times New Roman" w:hAnsi="Calibri" w:cs="Arial"/>
          <w:b/>
          <w:sz w:val="24"/>
          <w:szCs w:val="24"/>
          <w:lang w:eastAsia="en-IE"/>
        </w:rPr>
        <w:t>Başvuru sebebi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450"/>
        <w:gridCol w:w="2934"/>
        <w:gridCol w:w="3940"/>
      </w:tblGrid>
      <w:tr w:rsidR="009D0928" w:rsidRPr="009D0928" w:rsidTr="009D0928">
        <w:trPr>
          <w:trHeight w:val="196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 xml:space="preserve">Yeni Başvuru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928" w:rsidRPr="009D0928" w:rsidRDefault="000C188D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sdt>
              <w:sdtPr>
                <w:rPr>
                  <w:rFonts w:ascii="Calibri" w:eastAsia="Times New Roman" w:hAnsi="Calibri" w:cs="Arial"/>
                  <w:lang w:eastAsia="en-IE"/>
                </w:rPr>
                <w:id w:val="175763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928" w:rsidRPr="009D0928">
                  <w:rPr>
                    <w:rFonts w:ascii="Segoe UI Symbol" w:eastAsia="Times New Roman" w:hAnsi="Segoe UI Symbol" w:cs="Segoe UI Symbol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34" w:type="dxa"/>
            <w:vMerge w:val="restart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  <w:p w:rsidR="009D0928" w:rsidRPr="009D0928" w:rsidRDefault="009D0928" w:rsidP="009D0928">
            <w:pPr>
              <w:spacing w:after="0" w:line="240" w:lineRule="auto"/>
              <w:rPr>
                <w:rFonts w:ascii="Calibri" w:eastAsia="Times New Roman" w:hAnsi="Calibri" w:cs="Arial"/>
                <w:lang w:eastAsia="en-IE"/>
              </w:rPr>
            </w:pPr>
          </w:p>
          <w:p w:rsidR="009D0928" w:rsidRPr="009D0928" w:rsidRDefault="009D0928" w:rsidP="009D0928">
            <w:pPr>
              <w:spacing w:after="0" w:line="240" w:lineRule="auto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Önceki Yetki belge numarası:</w:t>
            </w:r>
          </w:p>
        </w:tc>
        <w:tc>
          <w:tcPr>
            <w:tcW w:w="3940" w:type="dxa"/>
            <w:vMerge w:val="restart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E"/>
              </w:rPr>
            </w:pPr>
          </w:p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E"/>
              </w:rPr>
            </w:pPr>
          </w:p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E"/>
              </w:rPr>
            </w:pPr>
            <w:proofErr w:type="gramStart"/>
            <w:r w:rsidRPr="009D0928">
              <w:rPr>
                <w:rFonts w:ascii="Times New Roman" w:eastAsia="Times New Roman" w:hAnsi="Times New Roman" w:cs="Times New Roman"/>
                <w:lang w:eastAsia="en-IE"/>
              </w:rPr>
              <w:t>……………………….</w:t>
            </w:r>
            <w:proofErr w:type="gramEnd"/>
          </w:p>
        </w:tc>
      </w:tr>
      <w:tr w:rsidR="009D0928" w:rsidRPr="009D0928" w:rsidTr="009D0928">
        <w:trPr>
          <w:trHeight w:val="196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D0928" w:rsidRPr="009D0928" w:rsidRDefault="009D0928" w:rsidP="009D0928">
            <w:pPr>
              <w:spacing w:after="0" w:line="240" w:lineRule="auto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Yenileme / Değişiklik</w:t>
            </w:r>
          </w:p>
        </w:tc>
        <w:sdt>
          <w:sdtPr>
            <w:rPr>
              <w:rFonts w:ascii="Calibri" w:eastAsia="Times New Roman" w:hAnsi="Calibri" w:cs="Arial"/>
              <w:lang w:eastAsia="en-IE"/>
            </w:rPr>
            <w:id w:val="-10976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9D0928" w:rsidRPr="009D0928" w:rsidRDefault="009D0928" w:rsidP="009D0928">
                <w:pPr>
                  <w:spacing w:after="0" w:line="240" w:lineRule="auto"/>
                  <w:jc w:val="both"/>
                  <w:rPr>
                    <w:rFonts w:ascii="Calibri" w:eastAsia="Times New Roman" w:hAnsi="Calibri" w:cs="Arial"/>
                    <w:lang w:eastAsia="en-IE"/>
                  </w:rPr>
                </w:pPr>
                <w:r w:rsidRPr="009D0928">
                  <w:rPr>
                    <w:rFonts w:ascii="Segoe UI Symbol" w:eastAsia="Times New Roman" w:hAnsi="Segoe UI Symbol" w:cs="Segoe UI Symbol"/>
                    <w:lang w:eastAsia="en-IE"/>
                  </w:rPr>
                  <w:t>☐</w:t>
                </w:r>
              </w:p>
            </w:tc>
          </w:sdtContent>
        </w:sdt>
        <w:tc>
          <w:tcPr>
            <w:tcW w:w="2934" w:type="dxa"/>
            <w:vMerge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</w:tbl>
    <w:p w:rsidR="009D0928" w:rsidRPr="009D0928" w:rsidRDefault="009D0928" w:rsidP="009D0928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  <w:r w:rsidRPr="009D0928">
        <w:rPr>
          <w:rFonts w:ascii="Calibri" w:eastAsia="Times New Roman" w:hAnsi="Calibri" w:cs="Arial"/>
          <w:b/>
          <w:sz w:val="24"/>
          <w:szCs w:val="24"/>
          <w:lang w:eastAsia="en-IE"/>
        </w:rPr>
        <w:t>Yetki Belgesi Tipi (bir veya daha fazla seçim yapılabilir)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708"/>
      </w:tblGrid>
      <w:tr w:rsidR="009D0928" w:rsidRPr="009D0928" w:rsidTr="002E7B6E">
        <w:tc>
          <w:tcPr>
            <w:tcW w:w="2354" w:type="dxa"/>
            <w:shd w:val="clear" w:color="auto" w:fill="F2F2F2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 xml:space="preserve">Verilecek Hizmet </w:t>
            </w:r>
          </w:p>
        </w:tc>
        <w:tc>
          <w:tcPr>
            <w:tcW w:w="6708" w:type="dxa"/>
            <w:shd w:val="clear" w:color="auto" w:fill="auto"/>
          </w:tcPr>
          <w:p w:rsidR="00AF307B" w:rsidRDefault="00AF307B" w:rsidP="00AF307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  <w:lang w:val="tr-TR"/>
              </w:rPr>
            </w:pPr>
            <w:r w:rsidRPr="005166E5">
              <w:rPr>
                <w:rFonts w:ascii="Calibri" w:hAnsi="Calibri" w:cs="Arial"/>
                <w:sz w:val="22"/>
                <w:szCs w:val="22"/>
                <w:lang w:val="tr-TR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DC – </w:t>
            </w:r>
            <w:r w:rsidRPr="00FD3DF5">
              <w:rPr>
                <w:rFonts w:ascii="Calibri" w:hAnsi="Calibri" w:cs="Arial"/>
                <w:sz w:val="22"/>
                <w:szCs w:val="22"/>
                <w:lang w:val="tr-TR"/>
              </w:rPr>
              <w:t>Gar veya istasyon işletmecisi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 yetki belgesi </w:t>
            </w:r>
          </w:p>
          <w:p w:rsidR="00AF307B" w:rsidRDefault="00AF307B" w:rsidP="00AF307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  <w:lang w:val="tr-TR"/>
              </w:rPr>
            </w:pPr>
            <w:r w:rsidRPr="005166E5">
              <w:rPr>
                <w:rFonts w:ascii="Calibri" w:hAnsi="Calibri" w:cs="Arial"/>
                <w:sz w:val="22"/>
                <w:szCs w:val="22"/>
                <w:lang w:val="tr-TR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DD – </w:t>
            </w:r>
            <w:r w:rsidRPr="00FD3DF5">
              <w:rPr>
                <w:rFonts w:ascii="Calibri" w:hAnsi="Calibri" w:cs="Arial"/>
                <w:sz w:val="22"/>
                <w:szCs w:val="22"/>
                <w:lang w:val="tr-TR"/>
              </w:rPr>
              <w:t>Organizatör yetki belgesi</w:t>
            </w:r>
          </w:p>
          <w:p w:rsidR="00AF307B" w:rsidRDefault="00AF307B" w:rsidP="00AF307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  <w:lang w:val="tr-TR"/>
              </w:rPr>
            </w:pPr>
            <w:r w:rsidRPr="005166E5">
              <w:rPr>
                <w:rFonts w:ascii="Calibri" w:hAnsi="Calibri" w:cs="Arial"/>
                <w:sz w:val="22"/>
                <w:szCs w:val="22"/>
                <w:lang w:val="tr-TR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DE – Acente </w:t>
            </w:r>
            <w:r w:rsidRPr="00FD3DF5">
              <w:rPr>
                <w:rFonts w:ascii="Calibri" w:hAnsi="Calibri" w:cs="Arial"/>
                <w:sz w:val="22"/>
                <w:szCs w:val="22"/>
                <w:lang w:val="tr-TR"/>
              </w:rPr>
              <w:t>yetki belgesi</w:t>
            </w:r>
          </w:p>
          <w:p w:rsidR="00AF307B" w:rsidRDefault="00AF307B" w:rsidP="00AF307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  <w:lang w:val="tr-TR"/>
              </w:rPr>
            </w:pP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      </w:t>
            </w:r>
            <w:r w:rsidRPr="005166E5">
              <w:rPr>
                <w:rFonts w:ascii="Calibri" w:hAnsi="Calibri" w:cs="Arial"/>
                <w:sz w:val="22"/>
                <w:szCs w:val="22"/>
                <w:lang w:val="tr-TR"/>
              </w:rPr>
              <w:t xml:space="preserve">□ </w:t>
            </w:r>
            <w:r w:rsidR="005D1AEB">
              <w:rPr>
                <w:rFonts w:ascii="Calibri" w:hAnsi="Calibri" w:cs="Arial"/>
                <w:sz w:val="22"/>
                <w:szCs w:val="22"/>
                <w:lang w:val="tr-TR"/>
              </w:rPr>
              <w:t>DE1 – Yolcu taşımacılığı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 alanında acentelik yapacak</w:t>
            </w:r>
          </w:p>
          <w:p w:rsidR="00AF307B" w:rsidRDefault="00AF307B" w:rsidP="00AF307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  <w:lang w:val="tr-TR"/>
              </w:rPr>
            </w:pP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      </w:t>
            </w:r>
            <w:r w:rsidRPr="005166E5">
              <w:rPr>
                <w:rFonts w:ascii="Calibri" w:hAnsi="Calibri" w:cs="Arial"/>
                <w:sz w:val="22"/>
                <w:szCs w:val="22"/>
                <w:lang w:val="tr-TR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DE2 – Yük </w:t>
            </w:r>
            <w:r w:rsidR="005D1AEB">
              <w:rPr>
                <w:rFonts w:ascii="Calibri" w:hAnsi="Calibri" w:cs="Arial"/>
                <w:sz w:val="22"/>
                <w:szCs w:val="22"/>
                <w:lang w:val="tr-TR"/>
              </w:rPr>
              <w:t>taşımacılığı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 xml:space="preserve"> alanında acentelik yapacak</w:t>
            </w:r>
          </w:p>
          <w:p w:rsidR="009D0928" w:rsidRPr="009D0928" w:rsidRDefault="00AF307B" w:rsidP="00AF307B">
            <w:pPr>
              <w:spacing w:after="0" w:line="240" w:lineRule="auto"/>
              <w:rPr>
                <w:rFonts w:ascii="Calibri" w:eastAsia="Times New Roman" w:hAnsi="Calibri" w:cs="Arial"/>
                <w:lang w:eastAsia="en-IE"/>
              </w:rPr>
            </w:pPr>
            <w:r w:rsidRPr="005166E5">
              <w:rPr>
                <w:rFonts w:ascii="Calibri" w:hAnsi="Calibri" w:cs="Arial"/>
              </w:rPr>
              <w:t xml:space="preserve">□ </w:t>
            </w:r>
            <w:r>
              <w:rPr>
                <w:rFonts w:ascii="Calibri" w:hAnsi="Calibri" w:cs="Arial"/>
              </w:rPr>
              <w:t xml:space="preserve">DF – </w:t>
            </w:r>
            <w:r w:rsidRPr="00A153DD">
              <w:rPr>
                <w:rFonts w:ascii="Calibri" w:hAnsi="Calibri" w:cs="Arial"/>
              </w:rPr>
              <w:t>Komisyoncu yetki belgesi</w:t>
            </w:r>
          </w:p>
        </w:tc>
      </w:tr>
    </w:tbl>
    <w:p w:rsidR="009D0928" w:rsidRPr="009D0928" w:rsidRDefault="009D0928" w:rsidP="009D0928">
      <w:pPr>
        <w:numPr>
          <w:ilvl w:val="0"/>
          <w:numId w:val="1"/>
        </w:numPr>
        <w:spacing w:before="60" w:after="6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  <w:r w:rsidRPr="009D0928">
        <w:rPr>
          <w:rFonts w:ascii="Calibri" w:eastAsia="Times New Roman" w:hAnsi="Calibri" w:cs="Arial"/>
          <w:b/>
          <w:sz w:val="24"/>
          <w:szCs w:val="24"/>
          <w:lang w:eastAsia="en-IE"/>
        </w:rPr>
        <w:t xml:space="preserve">Başvuru ile Birlikte Verilen Belgeler Ek olarak sunulacaktır. </w:t>
      </w:r>
    </w:p>
    <w:p w:rsidR="009D0928" w:rsidRDefault="009D0928" w:rsidP="009D092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</w:p>
    <w:p w:rsidR="00E1323B" w:rsidRPr="009D0928" w:rsidRDefault="00E1323B" w:rsidP="009D092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</w:p>
    <w:p w:rsidR="009D0928" w:rsidRDefault="009D0928" w:rsidP="009D092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</w:p>
    <w:p w:rsidR="009D0928" w:rsidRPr="009D0928" w:rsidRDefault="009D0928" w:rsidP="009D092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n-IE"/>
        </w:rPr>
      </w:pPr>
    </w:p>
    <w:tbl>
      <w:tblPr>
        <w:tblW w:w="0" w:type="auto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042"/>
      </w:tblGrid>
      <w:tr w:rsidR="009D0928" w:rsidRPr="009D0928" w:rsidTr="009D0928">
        <w:trPr>
          <w:trHeight w:val="397"/>
        </w:trPr>
        <w:tc>
          <w:tcPr>
            <w:tcW w:w="2064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Tarih</w:t>
            </w:r>
          </w:p>
        </w:tc>
        <w:tc>
          <w:tcPr>
            <w:tcW w:w="2042" w:type="dxa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>İmza</w:t>
            </w:r>
            <w:r w:rsidRPr="009D0928">
              <w:rPr>
                <w:rFonts w:ascii="Calibri" w:eastAsia="Times New Roman" w:hAnsi="Calibri" w:cs="Arial"/>
                <w:vertAlign w:val="superscript"/>
                <w:lang w:eastAsia="en-IE"/>
              </w:rPr>
              <w:footnoteReference w:id="1"/>
            </w:r>
          </w:p>
        </w:tc>
      </w:tr>
      <w:tr w:rsidR="009D0928" w:rsidRPr="009D0928" w:rsidTr="009D0928">
        <w:trPr>
          <w:trHeight w:val="397"/>
        </w:trPr>
        <w:tc>
          <w:tcPr>
            <w:tcW w:w="4106" w:type="dxa"/>
            <w:gridSpan w:val="2"/>
            <w:shd w:val="clear" w:color="auto" w:fill="auto"/>
          </w:tcPr>
          <w:p w:rsidR="009D0928" w:rsidRPr="009D0928" w:rsidRDefault="009D0928" w:rsidP="009D092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IE"/>
              </w:rPr>
            </w:pPr>
            <w:r w:rsidRPr="009D0928">
              <w:rPr>
                <w:rFonts w:ascii="Calibri" w:eastAsia="Times New Roman" w:hAnsi="Calibri" w:cs="Arial"/>
                <w:lang w:eastAsia="en-IE"/>
              </w:rPr>
              <w:t xml:space="preserve">Ad, </w:t>
            </w:r>
            <w:proofErr w:type="spellStart"/>
            <w:r w:rsidRPr="009D0928">
              <w:rPr>
                <w:rFonts w:ascii="Calibri" w:eastAsia="Times New Roman" w:hAnsi="Calibri" w:cs="Arial"/>
                <w:lang w:eastAsia="en-IE"/>
              </w:rPr>
              <w:t>Soyad</w:t>
            </w:r>
            <w:proofErr w:type="spellEnd"/>
          </w:p>
        </w:tc>
      </w:tr>
    </w:tbl>
    <w:p w:rsidR="009D0928" w:rsidRPr="009D0928" w:rsidRDefault="009D0928" w:rsidP="009D0928">
      <w:pPr>
        <w:spacing w:after="0" w:line="280" w:lineRule="atLeast"/>
        <w:rPr>
          <w:rFonts w:ascii="Arial" w:eastAsia="Times New Roman" w:hAnsi="Arial" w:cs="Arial"/>
          <w:szCs w:val="24"/>
          <w:lang w:eastAsia="tr-TR"/>
        </w:rPr>
      </w:pPr>
    </w:p>
    <w:p w:rsidR="009D0928" w:rsidRPr="009D0928" w:rsidRDefault="009D0928" w:rsidP="009D0928">
      <w:pPr>
        <w:spacing w:after="0" w:line="280" w:lineRule="atLeast"/>
        <w:ind w:left="432"/>
        <w:rPr>
          <w:rFonts w:ascii="Arial" w:eastAsia="Times New Roman" w:hAnsi="Arial" w:cs="Arial"/>
          <w:szCs w:val="24"/>
          <w:lang w:eastAsia="tr-TR"/>
        </w:rPr>
      </w:pPr>
    </w:p>
    <w:p w:rsidR="009D0928" w:rsidRPr="009D0928" w:rsidRDefault="009D0928" w:rsidP="009D092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C5EEA" w:rsidRDefault="000C188D" w:rsidP="009D0928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p w:rsidR="009D0928" w:rsidRDefault="009D0928" w:rsidP="009D0928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p w:rsidR="009D0928" w:rsidRPr="009D0928" w:rsidRDefault="009D0928" w:rsidP="009D0928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sectPr w:rsidR="009D0928" w:rsidRPr="009D0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8D" w:rsidRDefault="000C188D" w:rsidP="009D0928">
      <w:pPr>
        <w:spacing w:after="0" w:line="240" w:lineRule="auto"/>
      </w:pPr>
      <w:r>
        <w:separator/>
      </w:r>
    </w:p>
  </w:endnote>
  <w:endnote w:type="continuationSeparator" w:id="0">
    <w:p w:rsidR="000C188D" w:rsidRDefault="000C188D" w:rsidP="009D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8" w:rsidRDefault="009D09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8" w:rsidRPr="009D0928" w:rsidRDefault="009D0928">
    <w:pPr>
      <w:pStyle w:val="Altbilgi"/>
      <w:rPr>
        <w:color w:val="365F91"/>
        <w:sz w:val="18"/>
        <w:szCs w:val="18"/>
      </w:rPr>
    </w:pPr>
    <w:r w:rsidRPr="009D0928">
      <w:rPr>
        <w:noProof/>
        <w:color w:val="4F81BD"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B81AF" wp14:editId="2F9AEDB8">
              <wp:simplePos x="0" y="0"/>
              <wp:positionH relativeFrom="column">
                <wp:posOffset>-135890</wp:posOffset>
              </wp:positionH>
              <wp:positionV relativeFrom="paragraph">
                <wp:posOffset>-61125</wp:posOffset>
              </wp:positionV>
              <wp:extent cx="5971154" cy="7951"/>
              <wp:effectExtent l="0" t="0" r="29845" b="3048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154" cy="795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213315F" id="Düz Bağlayıcı 1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-4.8pt" to="459.4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" strokecolor="#376092"/>
          </w:pict>
        </mc:Fallback>
      </mc:AlternateContent>
    </w:r>
    <w:r w:rsidRPr="009D0928">
      <w:rPr>
        <w:color w:val="365F91"/>
        <w:sz w:val="18"/>
        <w:szCs w:val="18"/>
      </w:rPr>
      <w:t xml:space="preserve">Demiryolu Düzenleme Genel Müdürlüğü </w:t>
    </w:r>
    <w:r w:rsidRPr="009D0928">
      <w:rPr>
        <w:color w:val="365F91"/>
        <w:sz w:val="18"/>
        <w:szCs w:val="18"/>
      </w:rPr>
      <w:sym w:font="Symbol" w:char="F07C"/>
    </w:r>
    <w:r w:rsidRPr="009D0928">
      <w:rPr>
        <w:color w:val="365F91"/>
        <w:sz w:val="18"/>
        <w:szCs w:val="18"/>
      </w:rPr>
      <w:t xml:space="preserve"> Nisan 2017</w:t>
    </w:r>
    <w:r w:rsidRPr="009D0928">
      <w:rPr>
        <w:color w:val="365F91"/>
        <w:sz w:val="18"/>
        <w:szCs w:val="18"/>
      </w:rPr>
      <w:tab/>
    </w:r>
    <w:r w:rsidRPr="009D0928">
      <w:rPr>
        <w:color w:val="365F91"/>
        <w:sz w:val="18"/>
        <w:szCs w:val="18"/>
      </w:rPr>
      <w:tab/>
      <w:t xml:space="preserve">DTİ Yetkilendirme Belgesi için Başvuru Kılavuzu </w:t>
    </w:r>
    <w:r w:rsidRPr="009D0928">
      <w:rPr>
        <w:color w:val="365F91"/>
        <w:sz w:val="18"/>
        <w:szCs w:val="18"/>
      </w:rPr>
      <w:sym w:font="Symbol" w:char="F07C"/>
    </w:r>
    <w:r w:rsidRPr="009D0928">
      <w:rPr>
        <w:color w:val="365F91"/>
        <w:sz w:val="18"/>
        <w:szCs w:val="18"/>
      </w:rPr>
      <w:t xml:space="preserve"> </w:t>
    </w:r>
    <w:r w:rsidRPr="009D0928">
      <w:rPr>
        <w:color w:val="365F91"/>
        <w:sz w:val="18"/>
        <w:szCs w:val="18"/>
      </w:rPr>
      <w:fldChar w:fldCharType="begin"/>
    </w:r>
    <w:r w:rsidRPr="009D0928">
      <w:rPr>
        <w:color w:val="365F91"/>
        <w:sz w:val="18"/>
        <w:szCs w:val="18"/>
      </w:rPr>
      <w:instrText>PAGE   \* MERGEFORMAT</w:instrText>
    </w:r>
    <w:r w:rsidRPr="009D0928">
      <w:rPr>
        <w:color w:val="365F91"/>
        <w:sz w:val="18"/>
        <w:szCs w:val="18"/>
      </w:rPr>
      <w:fldChar w:fldCharType="separate"/>
    </w:r>
    <w:r w:rsidR="007405AC">
      <w:rPr>
        <w:noProof/>
        <w:color w:val="365F91"/>
        <w:sz w:val="18"/>
        <w:szCs w:val="18"/>
      </w:rPr>
      <w:t>1</w:t>
    </w:r>
    <w:r w:rsidRPr="009D0928">
      <w:rPr>
        <w:color w:val="365F91"/>
        <w:sz w:val="18"/>
        <w:szCs w:val="18"/>
      </w:rPr>
      <w:fldChar w:fldCharType="end"/>
    </w:r>
  </w:p>
  <w:p w:rsidR="009D0928" w:rsidRPr="002F47D8" w:rsidRDefault="009D0928" w:rsidP="002F47D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8" w:rsidRDefault="009D09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8D" w:rsidRDefault="000C188D" w:rsidP="009D0928">
      <w:pPr>
        <w:spacing w:after="0" w:line="240" w:lineRule="auto"/>
      </w:pPr>
      <w:r>
        <w:separator/>
      </w:r>
    </w:p>
  </w:footnote>
  <w:footnote w:type="continuationSeparator" w:id="0">
    <w:p w:rsidR="000C188D" w:rsidRDefault="000C188D" w:rsidP="009D0928">
      <w:pPr>
        <w:spacing w:after="0" w:line="240" w:lineRule="auto"/>
      </w:pPr>
      <w:r>
        <w:continuationSeparator/>
      </w:r>
    </w:p>
  </w:footnote>
  <w:footnote w:id="1">
    <w:p w:rsidR="009D0928" w:rsidRPr="004C4347" w:rsidRDefault="009D0928" w:rsidP="009D0928">
      <w:pPr>
        <w:pStyle w:val="DipnotMetni"/>
        <w:rPr>
          <w:sz w:val="18"/>
        </w:rPr>
      </w:pPr>
      <w:r w:rsidRPr="004C4347">
        <w:rPr>
          <w:rStyle w:val="DipnotBavurusu"/>
        </w:rPr>
        <w:footnoteRef/>
      </w:r>
      <w:r w:rsidRPr="004C4347">
        <w:t xml:space="preserve"> </w:t>
      </w:r>
      <w:r>
        <w:rPr>
          <w:sz w:val="18"/>
        </w:rPr>
        <w:t>İmza yetkilisi/yetkilileri</w:t>
      </w:r>
      <w:r w:rsidRPr="004C4347">
        <w:rPr>
          <w:sz w:val="18"/>
        </w:rPr>
        <w:t xml:space="preserve"> tarafından imzalanmalıdır.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8" w:rsidRDefault="009D09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8" w:rsidRDefault="009D0928" w:rsidP="00EA3C53">
    <w:pPr>
      <w:pStyle w:val="s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8" w:rsidRDefault="009D09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2821"/>
    <w:multiLevelType w:val="multilevel"/>
    <w:tmpl w:val="1A28F80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/>
        <w:i w:val="0"/>
        <w:color w:val="000080"/>
        <w:sz w:val="28"/>
        <w:szCs w:val="24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Times New Roman" w:hint="default"/>
        <w:b/>
        <w:i w:val="0"/>
        <w:strike w:val="0"/>
        <w:dstrike w:val="0"/>
        <w:vanish w:val="0"/>
        <w:webHidden w:val="0"/>
        <w:color w:val="00008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8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8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6517B2F"/>
    <w:multiLevelType w:val="hybridMultilevel"/>
    <w:tmpl w:val="65E0D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28"/>
    <w:rsid w:val="000C188D"/>
    <w:rsid w:val="001A5FC0"/>
    <w:rsid w:val="002413DB"/>
    <w:rsid w:val="003703AC"/>
    <w:rsid w:val="003A25BB"/>
    <w:rsid w:val="005D1AEB"/>
    <w:rsid w:val="007405AC"/>
    <w:rsid w:val="009D0928"/>
    <w:rsid w:val="00A254D3"/>
    <w:rsid w:val="00AF307B"/>
    <w:rsid w:val="00B27C54"/>
    <w:rsid w:val="00D44398"/>
    <w:rsid w:val="00E1323B"/>
    <w:rsid w:val="00F46E4E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5A9E-7ED6-4A41-9E75-7E2CB6A1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1323B"/>
    <w:pPr>
      <w:keepNext/>
      <w:numPr>
        <w:numId w:val="2"/>
      </w:numPr>
      <w:spacing w:before="240" w:after="60" w:line="28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1323B"/>
    <w:pPr>
      <w:keepNext/>
      <w:numPr>
        <w:ilvl w:val="1"/>
        <w:numId w:val="2"/>
      </w:numPr>
      <w:spacing w:before="240" w:after="60" w:line="28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1323B"/>
    <w:pPr>
      <w:keepNext/>
      <w:numPr>
        <w:ilvl w:val="2"/>
        <w:numId w:val="2"/>
      </w:numPr>
      <w:spacing w:before="240" w:after="60" w:line="28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E1323B"/>
    <w:pPr>
      <w:keepNext/>
      <w:numPr>
        <w:ilvl w:val="3"/>
        <w:numId w:val="2"/>
      </w:numPr>
      <w:spacing w:before="240" w:after="60" w:line="28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E1323B"/>
    <w:pPr>
      <w:numPr>
        <w:ilvl w:val="4"/>
        <w:numId w:val="2"/>
      </w:numPr>
      <w:spacing w:before="240" w:after="60" w:line="28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1323B"/>
    <w:pPr>
      <w:numPr>
        <w:ilvl w:val="5"/>
        <w:numId w:val="2"/>
      </w:numPr>
      <w:spacing w:before="240" w:after="60" w:line="28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1323B"/>
    <w:pPr>
      <w:numPr>
        <w:ilvl w:val="6"/>
        <w:numId w:val="2"/>
      </w:numPr>
      <w:spacing w:before="240" w:after="60" w:line="280" w:lineRule="atLeas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E1323B"/>
    <w:pPr>
      <w:numPr>
        <w:ilvl w:val="7"/>
        <w:numId w:val="2"/>
      </w:numPr>
      <w:spacing w:before="240" w:after="60" w:line="280" w:lineRule="atLeas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E1323B"/>
    <w:pPr>
      <w:numPr>
        <w:ilvl w:val="8"/>
        <w:numId w:val="2"/>
      </w:numPr>
      <w:spacing w:before="240" w:after="60" w:line="280" w:lineRule="atLeast"/>
      <w:outlineLvl w:val="8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D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0928"/>
  </w:style>
  <w:style w:type="paragraph" w:styleId="Altbilgi">
    <w:name w:val="footer"/>
    <w:basedOn w:val="Normal"/>
    <w:link w:val="AltbilgiChar"/>
    <w:uiPriority w:val="99"/>
    <w:semiHidden/>
    <w:unhideWhenUsed/>
    <w:rsid w:val="009D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0928"/>
  </w:style>
  <w:style w:type="paragraph" w:styleId="DipnotMetni">
    <w:name w:val="footnote text"/>
    <w:basedOn w:val="Normal"/>
    <w:link w:val="DipnotMetniChar"/>
    <w:uiPriority w:val="99"/>
    <w:semiHidden/>
    <w:unhideWhenUsed/>
    <w:rsid w:val="009D092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D0928"/>
    <w:rPr>
      <w:sz w:val="20"/>
      <w:szCs w:val="20"/>
    </w:rPr>
  </w:style>
  <w:style w:type="character" w:styleId="DipnotBavurusu">
    <w:name w:val="footnote reference"/>
    <w:semiHidden/>
    <w:rsid w:val="009D0928"/>
    <w:rPr>
      <w:vertAlign w:val="superscript"/>
    </w:rPr>
  </w:style>
  <w:style w:type="character" w:customStyle="1" w:styleId="Balk1Char">
    <w:name w:val="Başlık 1 Char"/>
    <w:basedOn w:val="VarsaylanParagrafYazTipi"/>
    <w:link w:val="Balk1"/>
    <w:rsid w:val="00E132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semiHidden/>
    <w:rsid w:val="00E1323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semiHidden/>
    <w:rsid w:val="00E1323B"/>
    <w:rPr>
      <w:rFonts w:ascii="Arial" w:eastAsia="Times New Roman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semiHidden/>
    <w:rsid w:val="00E132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semiHidden/>
    <w:rsid w:val="00E1323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E1323B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semiHidden/>
    <w:rsid w:val="00E1323B"/>
    <w:rPr>
      <w:rFonts w:ascii="Times New Roman" w:eastAsia="Times New Roman" w:hAnsi="Times New Roman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E132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E1323B"/>
    <w:rPr>
      <w:rFonts w:ascii="Arial" w:eastAsia="Times New Roman" w:hAnsi="Arial" w:cs="Arial"/>
    </w:rPr>
  </w:style>
  <w:style w:type="paragraph" w:styleId="NormalWeb">
    <w:name w:val="Normal (Web)"/>
    <w:basedOn w:val="Normal"/>
    <w:unhideWhenUsed/>
    <w:rsid w:val="00AF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İlksen Tavşanoğlu</dc:creator>
  <cp:keywords/>
  <dc:description/>
  <cp:lastModifiedBy>Murat Mustafa Süklün</cp:lastModifiedBy>
  <cp:revision>2</cp:revision>
  <dcterms:created xsi:type="dcterms:W3CDTF">2017-04-28T06:56:00Z</dcterms:created>
  <dcterms:modified xsi:type="dcterms:W3CDTF">2017-04-28T06:56:00Z</dcterms:modified>
</cp:coreProperties>
</file>